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AD" w:rsidRPr="00902620" w:rsidRDefault="00111C8B" w:rsidP="00C620AD">
      <w:pPr>
        <w:spacing w:line="276" w:lineRule="auto"/>
        <w:jc w:val="center"/>
        <w:rPr>
          <w:rFonts w:ascii="Calibri" w:hAnsi="Calibri" w:cs="Calibri"/>
          <w:b/>
          <w:bCs/>
          <w:sz w:val="40"/>
          <w:szCs w:val="44"/>
        </w:rPr>
      </w:pPr>
      <w:r w:rsidRPr="00111C8B">
        <w:rPr>
          <w:rFonts w:ascii="微軟正黑體" w:eastAsia="微軟正黑體" w:hAnsi="微軟正黑體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-1.4pt;margin-top:6.75pt;width:180.65pt;height:48.6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" filled="f" strokecolor="white [3212]">
            <v:textbox style="mso-next-textbox:#_x0000_s2056">
              <w:txbxContent>
                <w:p w:rsidR="00575B22" w:rsidRPr="00FE39F5" w:rsidRDefault="00575B22" w:rsidP="0033630B">
                  <w:pPr>
                    <w:snapToGrid w:val="0"/>
                    <w:rPr>
                      <w:rFonts w:ascii="Calibri"/>
                      <w:sz w:val="20"/>
                      <w:szCs w:val="20"/>
                    </w:rPr>
                  </w:pPr>
                  <w:r w:rsidRPr="00FE39F5">
                    <w:rPr>
                      <w:rFonts w:ascii="Calibri"/>
                      <w:sz w:val="20"/>
                      <w:szCs w:val="20"/>
                    </w:rPr>
                    <w:t>◎</w:t>
                  </w:r>
                  <w:r>
                    <w:rPr>
                      <w:rFonts w:ascii="Calibri"/>
                      <w:sz w:val="20"/>
                      <w:szCs w:val="20"/>
                    </w:rPr>
                    <w:t>Fax</w:t>
                  </w:r>
                  <w:r w:rsidRPr="00FE39F5">
                    <w:rPr>
                      <w:rFonts w:ascii="Calibri"/>
                      <w:sz w:val="20"/>
                      <w:szCs w:val="20"/>
                    </w:rPr>
                    <w:t>：</w:t>
                  </w:r>
                  <w:r w:rsidR="007D3702">
                    <w:rPr>
                      <w:rFonts w:ascii="Calibri" w:hint="eastAsia"/>
                      <w:sz w:val="20"/>
                      <w:szCs w:val="20"/>
                    </w:rPr>
                    <w:t>+886-</w:t>
                  </w:r>
                  <w:r w:rsidRPr="00FE39F5">
                    <w:rPr>
                      <w:rFonts w:ascii="Calibri"/>
                      <w:sz w:val="20"/>
                      <w:szCs w:val="20"/>
                    </w:rPr>
                    <w:t>2-2896-9933</w:t>
                  </w:r>
                </w:p>
                <w:p w:rsidR="00575B22" w:rsidRPr="00FE39F5" w:rsidRDefault="00575B22" w:rsidP="0033630B">
                  <w:pPr>
                    <w:snapToGrid w:val="0"/>
                    <w:rPr>
                      <w:rFonts w:ascii="Calibri"/>
                      <w:sz w:val="20"/>
                      <w:szCs w:val="20"/>
                    </w:rPr>
                  </w:pPr>
                  <w:r w:rsidRPr="00FE39F5">
                    <w:rPr>
                      <w:rFonts w:ascii="Calibri"/>
                      <w:sz w:val="20"/>
                      <w:szCs w:val="20"/>
                    </w:rPr>
                    <w:t>◎</w:t>
                  </w:r>
                  <w:r w:rsidRPr="00C62ABB">
                    <w:rPr>
                      <w:rFonts w:ascii="Calibri"/>
                      <w:sz w:val="20"/>
                      <w:szCs w:val="20"/>
                    </w:rPr>
                    <w:t>Hotline</w:t>
                  </w:r>
                  <w:r w:rsidRPr="00FE39F5">
                    <w:rPr>
                      <w:rFonts w:ascii="Calibri"/>
                      <w:sz w:val="20"/>
                      <w:szCs w:val="20"/>
                    </w:rPr>
                    <w:t>：</w:t>
                  </w:r>
                  <w:r w:rsidR="007D3702">
                    <w:rPr>
                      <w:rFonts w:ascii="Calibri" w:hint="eastAsia"/>
                      <w:sz w:val="20"/>
                      <w:szCs w:val="20"/>
                    </w:rPr>
                    <w:t>+886-</w:t>
                  </w:r>
                  <w:r w:rsidRPr="00FE39F5">
                    <w:rPr>
                      <w:rFonts w:ascii="Calibri"/>
                      <w:sz w:val="20"/>
                      <w:szCs w:val="20"/>
                    </w:rPr>
                    <w:t>2-289</w:t>
                  </w:r>
                  <w:r w:rsidRPr="00FE39F5">
                    <w:rPr>
                      <w:rFonts w:ascii="Calibri" w:hint="eastAsia"/>
                      <w:sz w:val="20"/>
                      <w:szCs w:val="20"/>
                    </w:rPr>
                    <w:t>1</w:t>
                  </w:r>
                  <w:r w:rsidRPr="00FE39F5">
                    <w:rPr>
                      <w:rFonts w:ascii="Calibri"/>
                      <w:sz w:val="20"/>
                      <w:szCs w:val="20"/>
                    </w:rPr>
                    <w:t>-99</w:t>
                  </w:r>
                  <w:r w:rsidRPr="00FE39F5">
                    <w:rPr>
                      <w:rFonts w:ascii="Calibri" w:hint="eastAsia"/>
                      <w:sz w:val="20"/>
                      <w:szCs w:val="20"/>
                    </w:rPr>
                    <w:t>00#888</w:t>
                  </w:r>
                </w:p>
                <w:p w:rsidR="00575B22" w:rsidRPr="00FE39F5" w:rsidRDefault="00575B22" w:rsidP="00FE39F5">
                  <w:pPr>
                    <w:snapToGrid w:val="0"/>
                    <w:rPr>
                      <w:rFonts w:ascii="Calibri"/>
                      <w:sz w:val="20"/>
                      <w:szCs w:val="20"/>
                    </w:rPr>
                  </w:pPr>
                  <w:r w:rsidRPr="00FE39F5">
                    <w:rPr>
                      <w:rFonts w:ascii="Calibri"/>
                      <w:sz w:val="20"/>
                      <w:szCs w:val="20"/>
                    </w:rPr>
                    <w:t>◎</w:t>
                  </w:r>
                  <w:r w:rsidRPr="00FE39F5">
                    <w:rPr>
                      <w:rFonts w:ascii="Calibri" w:hint="eastAsia"/>
                      <w:sz w:val="20"/>
                      <w:szCs w:val="20"/>
                    </w:rPr>
                    <w:t>E-mail</w:t>
                  </w:r>
                  <w:r w:rsidRPr="00FE39F5">
                    <w:rPr>
                      <w:rFonts w:ascii="Calibri"/>
                      <w:sz w:val="20"/>
                      <w:szCs w:val="20"/>
                    </w:rPr>
                    <w:t>：</w:t>
                  </w:r>
                  <w:r>
                    <w:rPr>
                      <w:rFonts w:ascii="Calibri" w:hint="eastAsia"/>
                      <w:sz w:val="20"/>
                      <w:szCs w:val="20"/>
                    </w:rPr>
                    <w:t>tipc</w:t>
                  </w:r>
                  <w:r w:rsidRPr="00FE39F5">
                    <w:rPr>
                      <w:rFonts w:ascii="Calibri" w:hint="eastAsia"/>
                      <w:sz w:val="20"/>
                      <w:szCs w:val="20"/>
                    </w:rPr>
                    <w:t>@mail.jpg.org.tw</w:t>
                  </w:r>
                </w:p>
              </w:txbxContent>
            </v:textbox>
            <w10:wrap anchorx="margin"/>
          </v:shape>
        </w:pict>
      </w:r>
      <w:r w:rsidR="00C620AD" w:rsidRPr="00902620">
        <w:rPr>
          <w:b/>
          <w:bCs/>
          <w:sz w:val="40"/>
          <w:szCs w:val="44"/>
          <w:lang w:val="zh-TW"/>
        </w:rPr>
        <w:t>《</w:t>
      </w:r>
      <w:r w:rsidR="00530300">
        <w:rPr>
          <w:rFonts w:ascii="Calibri"/>
          <w:b/>
          <w:bCs/>
          <w:sz w:val="40"/>
          <w:szCs w:val="44"/>
        </w:rPr>
        <w:t>201</w:t>
      </w:r>
      <w:r w:rsidR="00530300">
        <w:rPr>
          <w:rFonts w:ascii="Calibri" w:hint="eastAsia"/>
          <w:b/>
          <w:bCs/>
          <w:sz w:val="40"/>
          <w:szCs w:val="44"/>
        </w:rPr>
        <w:t>9</w:t>
      </w:r>
      <w:r w:rsidR="00C620AD" w:rsidRPr="00902620">
        <w:rPr>
          <w:rFonts w:ascii="Calibri"/>
          <w:b/>
          <w:bCs/>
          <w:sz w:val="40"/>
          <w:szCs w:val="44"/>
        </w:rPr>
        <w:t xml:space="preserve"> Taiwan International Percussion Convention</w:t>
      </w:r>
      <w:r w:rsidR="00C620AD" w:rsidRPr="00902620">
        <w:rPr>
          <w:b/>
          <w:bCs/>
          <w:sz w:val="40"/>
          <w:szCs w:val="44"/>
          <w:lang w:val="zh-TW"/>
        </w:rPr>
        <w:t>》</w:t>
      </w:r>
    </w:p>
    <w:p w:rsidR="0033630B" w:rsidRPr="00DA4185" w:rsidRDefault="00C620AD" w:rsidP="0033630B">
      <w:pPr>
        <w:spacing w:line="0" w:lineRule="atLeas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C62ABB">
        <w:rPr>
          <w:rFonts w:ascii="Calibri"/>
          <w:b/>
          <w:bCs/>
          <w:sz w:val="32"/>
          <w:szCs w:val="32"/>
          <w:u w:val="single"/>
        </w:rPr>
        <w:t>Ticket Reservation Form</w:t>
      </w:r>
    </w:p>
    <w:tbl>
      <w:tblPr>
        <w:tblpPr w:leftFromText="180" w:rightFromText="180" w:vertAnchor="text" w:horzAnchor="margin" w:tblpY="160"/>
        <w:tblOverlap w:val="never"/>
        <w:tblW w:w="12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3"/>
        <w:gridCol w:w="1843"/>
        <w:gridCol w:w="3402"/>
        <w:gridCol w:w="1134"/>
        <w:gridCol w:w="992"/>
        <w:gridCol w:w="1559"/>
        <w:gridCol w:w="1134"/>
      </w:tblGrid>
      <w:tr w:rsidR="00C620AD" w:rsidTr="002D2BBA">
        <w:trPr>
          <w:trHeight w:val="169"/>
        </w:trPr>
        <w:tc>
          <w:tcPr>
            <w:tcW w:w="12157" w:type="dxa"/>
            <w:gridSpan w:val="7"/>
            <w:vAlign w:val="center"/>
            <w:hideMark/>
          </w:tcPr>
          <w:p w:rsidR="00C620AD" w:rsidRDefault="00C620AD" w:rsidP="00587CCC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Calibri"/>
                <w:b/>
                <w:bCs/>
                <w:u w:color="0000FF"/>
              </w:rPr>
              <w:t>Ticket Price</w:t>
            </w:r>
            <w:r w:rsidRPr="00C62ABB">
              <w:rPr>
                <w:rFonts w:ascii="Calibri"/>
                <w:b/>
                <w:bCs/>
                <w:u w:color="0000FF"/>
              </w:rPr>
              <w:t>:</w:t>
            </w:r>
            <w:r>
              <w:rPr>
                <w:rFonts w:ascii="Calibri"/>
                <w:b/>
                <w:bCs/>
              </w:rPr>
              <w:t xml:space="preserve"> </w:t>
            </w:r>
            <w:r>
              <w:rPr>
                <w:rFonts w:ascii="Calibri" w:hint="eastAsia"/>
                <w:b/>
                <w:bCs/>
              </w:rPr>
              <w:t>NT.</w:t>
            </w:r>
            <w:r>
              <w:rPr>
                <w:rFonts w:ascii="Calibri"/>
                <w:b/>
                <w:bCs/>
              </w:rPr>
              <w:t>500</w:t>
            </w:r>
            <w:r w:rsidRPr="00C62ABB">
              <w:rPr>
                <w:rFonts w:ascii="Calibri"/>
                <w:b/>
                <w:bCs/>
              </w:rPr>
              <w:t>/</w:t>
            </w:r>
            <w:r w:rsidR="00587CCC">
              <w:rPr>
                <w:rFonts w:ascii="Calibri" w:hint="eastAsia"/>
                <w:b/>
                <w:bCs/>
              </w:rPr>
              <w:t>8</w:t>
            </w:r>
            <w:r>
              <w:rPr>
                <w:rFonts w:ascii="Calibri"/>
                <w:b/>
                <w:bCs/>
              </w:rPr>
              <w:t>00</w:t>
            </w:r>
            <w:r w:rsidRPr="00C62ABB">
              <w:rPr>
                <w:rFonts w:ascii="Calibri"/>
                <w:b/>
                <w:bCs/>
              </w:rPr>
              <w:t>/</w:t>
            </w:r>
            <w:r w:rsidR="00587CCC">
              <w:rPr>
                <w:rFonts w:ascii="Calibri" w:hint="eastAsia"/>
                <w:b/>
                <w:bCs/>
              </w:rPr>
              <w:t>10</w:t>
            </w:r>
            <w:r>
              <w:rPr>
                <w:rFonts w:ascii="Calibri"/>
                <w:b/>
                <w:bCs/>
              </w:rPr>
              <w:t>00</w:t>
            </w:r>
            <w:r w:rsidRPr="00C62ABB">
              <w:rPr>
                <w:rFonts w:ascii="Calibri"/>
                <w:b/>
                <w:bCs/>
              </w:rPr>
              <w:t>/</w:t>
            </w:r>
            <w:r>
              <w:rPr>
                <w:rFonts w:ascii="Calibri"/>
                <w:b/>
                <w:bCs/>
              </w:rPr>
              <w:t>1200</w:t>
            </w:r>
            <w:r w:rsidRPr="00C62ABB">
              <w:rPr>
                <w:rFonts w:ascii="Calibri"/>
                <w:b/>
                <w:bCs/>
              </w:rPr>
              <w:t>/</w:t>
            </w:r>
            <w:r>
              <w:rPr>
                <w:rFonts w:ascii="Calibri"/>
                <w:b/>
                <w:bCs/>
              </w:rPr>
              <w:t>1500</w:t>
            </w:r>
            <w:r w:rsidRPr="00C62ABB">
              <w:rPr>
                <w:rFonts w:ascii="Calibri"/>
                <w:b/>
                <w:bCs/>
              </w:rPr>
              <w:t>/</w:t>
            </w:r>
            <w:r>
              <w:rPr>
                <w:rFonts w:ascii="Calibri"/>
                <w:b/>
                <w:bCs/>
              </w:rPr>
              <w:t>1800</w:t>
            </w:r>
          </w:p>
        </w:tc>
      </w:tr>
      <w:tr w:rsidR="00C620AD" w:rsidTr="00DB7AB0">
        <w:trPr>
          <w:trHeight w:val="151"/>
        </w:trPr>
        <w:tc>
          <w:tcPr>
            <w:tcW w:w="2093" w:type="dxa"/>
            <w:shd w:val="clear" w:color="auto" w:fill="E6E6E6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Location</w:t>
            </w:r>
          </w:p>
        </w:tc>
        <w:tc>
          <w:tcPr>
            <w:tcW w:w="1843" w:type="dxa"/>
            <w:shd w:val="clear" w:color="auto" w:fill="E6E6E6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Session</w:t>
            </w:r>
          </w:p>
        </w:tc>
        <w:tc>
          <w:tcPr>
            <w:tcW w:w="3402" w:type="dxa"/>
            <w:shd w:val="clear" w:color="auto" w:fill="E6E6E6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Performance</w:t>
            </w:r>
          </w:p>
        </w:tc>
        <w:tc>
          <w:tcPr>
            <w:tcW w:w="1134" w:type="dxa"/>
            <w:shd w:val="clear" w:color="auto" w:fill="E6E6E6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Price</w:t>
            </w:r>
          </w:p>
        </w:tc>
        <w:tc>
          <w:tcPr>
            <w:tcW w:w="992" w:type="dxa"/>
            <w:shd w:val="clear" w:color="auto" w:fill="E6E6E6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C620AD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Quantity</w:t>
            </w:r>
          </w:p>
        </w:tc>
        <w:tc>
          <w:tcPr>
            <w:tcW w:w="1559" w:type="dxa"/>
            <w:shd w:val="clear" w:color="auto" w:fill="E6E6E6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Discount Rate</w:t>
            </w:r>
          </w:p>
        </w:tc>
        <w:tc>
          <w:tcPr>
            <w:tcW w:w="1134" w:type="dxa"/>
            <w:shd w:val="clear" w:color="auto" w:fill="E6E6E6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Total Price</w:t>
            </w:r>
          </w:p>
        </w:tc>
      </w:tr>
      <w:tr w:rsidR="00C620AD" w:rsidTr="00DB7AB0">
        <w:trPr>
          <w:trHeight w:val="10"/>
        </w:trPr>
        <w:tc>
          <w:tcPr>
            <w:tcW w:w="2093" w:type="dxa"/>
            <w:vMerge w:val="restart"/>
            <w:vAlign w:val="center"/>
            <w:hideMark/>
          </w:tcPr>
          <w:p w:rsidR="00C620AD" w:rsidRPr="0075244B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  <w:r w:rsidRPr="0075244B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National Concert Hall</w:t>
            </w:r>
          </w:p>
        </w:tc>
        <w:tc>
          <w:tcPr>
            <w:tcW w:w="1843" w:type="dxa"/>
            <w:vAlign w:val="center"/>
            <w:hideMark/>
          </w:tcPr>
          <w:p w:rsidR="00C620AD" w:rsidRPr="00877CA0" w:rsidRDefault="00575B22" w:rsidP="00877CA0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kern w:val="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24</w:t>
            </w:r>
            <w:r w:rsidR="00877CA0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@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402" w:type="dxa"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Taiwan</w:t>
            </w:r>
            <w:r w:rsidR="002D2BBA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JPG x NTSO</w:t>
            </w: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D72DC4" w:rsidRPr="00D72DC4" w:rsidRDefault="00D72DC4" w:rsidP="00D72DC4">
            <w:pPr>
              <w:adjustRightInd w:val="0"/>
              <w:snapToGrid w:val="0"/>
              <w:jc w:val="center"/>
              <w:rPr>
                <w:rFonts w:ascii="Calibri"/>
                <w:b/>
                <w:bCs/>
              </w:rPr>
            </w:pPr>
            <w:r w:rsidRPr="00D72DC4">
              <w:rPr>
                <w:rFonts w:ascii="Calibri" w:hint="eastAsia"/>
                <w:b/>
                <w:bCs/>
              </w:rPr>
              <w:t>Early Bird</w:t>
            </w:r>
          </w:p>
          <w:p w:rsidR="00D72DC4" w:rsidRPr="00D72DC4" w:rsidRDefault="00D72DC4" w:rsidP="00D72DC4">
            <w:pPr>
              <w:adjustRightInd w:val="0"/>
              <w:snapToGrid w:val="0"/>
              <w:jc w:val="center"/>
              <w:rPr>
                <w:rFonts w:ascii="Calibri" w:hint="eastAsia"/>
                <w:b/>
                <w:bCs/>
              </w:rPr>
            </w:pPr>
            <w:r w:rsidRPr="00D72DC4">
              <w:rPr>
                <w:rFonts w:ascii="Calibri" w:hint="eastAsia"/>
                <w:b/>
                <w:bCs/>
              </w:rPr>
              <w:t>1/25-2/18</w:t>
            </w:r>
          </w:p>
          <w:p w:rsidR="00C620AD" w:rsidRPr="007D3702" w:rsidRDefault="00C620AD" w:rsidP="002D2BBA">
            <w:pPr>
              <w:adjustRightInd w:val="0"/>
              <w:snapToGrid w:val="0"/>
              <w:jc w:val="center"/>
              <w:rPr>
                <w:rFonts w:ascii="Calibri"/>
                <w:b/>
                <w:bCs/>
                <w:color w:val="FF0000"/>
              </w:rPr>
            </w:pPr>
            <w:r w:rsidRPr="007D3702">
              <w:rPr>
                <w:rFonts w:ascii="Calibri" w:hint="eastAsia"/>
                <w:b/>
                <w:bCs/>
                <w:color w:val="FF0000"/>
              </w:rPr>
              <w:t>20%OFF</w:t>
            </w:r>
          </w:p>
        </w:tc>
        <w:tc>
          <w:tcPr>
            <w:tcW w:w="1134" w:type="dxa"/>
            <w:vAlign w:val="center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620AD" w:rsidTr="00DB7AB0">
        <w:trPr>
          <w:trHeight w:val="10"/>
        </w:trPr>
        <w:tc>
          <w:tcPr>
            <w:tcW w:w="2093" w:type="dxa"/>
            <w:vMerge/>
            <w:vAlign w:val="center"/>
            <w:hideMark/>
          </w:tcPr>
          <w:p w:rsidR="00C620AD" w:rsidRPr="0075244B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25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Japan</w:t>
            </w:r>
            <w:r w:rsidR="002D2BBA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Yufuin Genryu Taiko</w:t>
            </w: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620AD" w:rsidTr="00DB7AB0">
        <w:trPr>
          <w:trHeight w:val="10"/>
        </w:trPr>
        <w:tc>
          <w:tcPr>
            <w:tcW w:w="2093" w:type="dxa"/>
            <w:vMerge/>
            <w:vAlign w:val="center"/>
            <w:hideMark/>
          </w:tcPr>
          <w:p w:rsidR="00C620AD" w:rsidRPr="0075244B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25 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C620AD" w:rsidRDefault="002D2BBA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Malaysia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="00C620AD" w:rsidRPr="0033630B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Hands Percussion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Korea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="00C620AD" w:rsidRPr="0033630B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GongMyoung</w:t>
            </w: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620AD" w:rsidTr="00DB7AB0">
        <w:trPr>
          <w:trHeight w:val="10"/>
        </w:trPr>
        <w:tc>
          <w:tcPr>
            <w:tcW w:w="2093" w:type="dxa"/>
            <w:vMerge/>
            <w:vAlign w:val="center"/>
            <w:hideMark/>
          </w:tcPr>
          <w:p w:rsidR="00C620AD" w:rsidRPr="0075244B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26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USA</w:t>
            </w:r>
            <w:r w:rsidR="002D2BBA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 xml:space="preserve">Third Coast Percussion </w:t>
            </w: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620AD" w:rsidTr="00DB7AB0">
        <w:trPr>
          <w:trHeight w:val="10"/>
        </w:trPr>
        <w:tc>
          <w:tcPr>
            <w:tcW w:w="2093" w:type="dxa"/>
            <w:vMerge/>
            <w:vAlign w:val="center"/>
            <w:hideMark/>
          </w:tcPr>
          <w:p w:rsidR="00C620AD" w:rsidRPr="0075244B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27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Holland</w:t>
            </w:r>
            <w:r w:rsidR="002D2BBA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Percossa</w:t>
            </w: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620AD" w:rsidTr="00DB7AB0">
        <w:trPr>
          <w:trHeight w:val="10"/>
        </w:trPr>
        <w:tc>
          <w:tcPr>
            <w:tcW w:w="2093" w:type="dxa"/>
            <w:vMerge/>
            <w:vAlign w:val="center"/>
            <w:hideMark/>
          </w:tcPr>
          <w:p w:rsidR="00C620AD" w:rsidRPr="0075244B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28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C620AD" w:rsidRDefault="002D2BBA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Mexico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="00C620AD"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Marimba Nandayapa</w:t>
            </w: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620AD" w:rsidTr="00DB7AB0">
        <w:trPr>
          <w:trHeight w:val="10"/>
        </w:trPr>
        <w:tc>
          <w:tcPr>
            <w:tcW w:w="2093" w:type="dxa"/>
            <w:vMerge/>
            <w:vAlign w:val="center"/>
            <w:hideMark/>
          </w:tcPr>
          <w:p w:rsidR="00C620AD" w:rsidRPr="0075244B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29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C620AD" w:rsidRDefault="002D2BBA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Taiwan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="00C620AD"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Post-Millennial Percussion</w:t>
            </w: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620AD" w:rsidTr="00DB7AB0">
        <w:trPr>
          <w:trHeight w:val="487"/>
        </w:trPr>
        <w:tc>
          <w:tcPr>
            <w:tcW w:w="2093" w:type="dxa"/>
            <w:vMerge/>
            <w:vAlign w:val="center"/>
            <w:hideMark/>
          </w:tcPr>
          <w:p w:rsidR="00C620AD" w:rsidRPr="0075244B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30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530300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 w:rsidRPr="00530300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Germany</w:t>
            </w:r>
            <w:r w:rsidR="002D2BBA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="00580BBB" w:rsidRPr="00580BB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Murat Co</w:t>
            </w:r>
            <w:r w:rsidR="00580BBB" w:rsidRPr="00580BBB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şkun</w:t>
            </w:r>
          </w:p>
          <w:p w:rsidR="00C620AD" w:rsidRPr="00530300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30300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Bulgaria</w:t>
            </w:r>
            <w:r w:rsidR="002D2BBA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Pr="00530300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Vassilena Serafimova </w:t>
            </w:r>
            <w:r w:rsidR="002D2BBA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&amp; France｜</w:t>
            </w:r>
            <w:r w:rsidRPr="00530300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Thomas Enhco </w:t>
            </w: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620AD" w:rsidTr="00DB7AB0">
        <w:trPr>
          <w:trHeight w:val="309"/>
        </w:trPr>
        <w:tc>
          <w:tcPr>
            <w:tcW w:w="2093" w:type="dxa"/>
            <w:vMerge/>
            <w:vAlign w:val="center"/>
            <w:hideMark/>
          </w:tcPr>
          <w:p w:rsidR="00C620AD" w:rsidRPr="0075244B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31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C620AD" w:rsidRPr="00530300" w:rsidRDefault="002D2BBA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South Africa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="00C620AD" w:rsidRPr="00530300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Dizu Plaatjies &amp; Ibuyambo Percussion Ensemble</w:t>
            </w: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620AD" w:rsidTr="00DB7AB0">
        <w:trPr>
          <w:trHeight w:val="94"/>
        </w:trPr>
        <w:tc>
          <w:tcPr>
            <w:tcW w:w="2093" w:type="dxa"/>
            <w:vMerge/>
            <w:vAlign w:val="center"/>
            <w:hideMark/>
          </w:tcPr>
          <w:p w:rsidR="00C620AD" w:rsidRPr="0075244B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June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C620AD" w:rsidRDefault="002D2BBA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Austria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="00C620AD"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Thomas Lang</w:t>
            </w: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620AD" w:rsidTr="00DB7AB0">
        <w:trPr>
          <w:trHeight w:val="94"/>
        </w:trPr>
        <w:tc>
          <w:tcPr>
            <w:tcW w:w="2093" w:type="dxa"/>
            <w:vMerge w:val="restart"/>
            <w:vAlign w:val="center"/>
            <w:hideMark/>
          </w:tcPr>
          <w:p w:rsidR="00C620AD" w:rsidRPr="0075244B" w:rsidRDefault="00111C8B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  <w:r w:rsidRPr="0075244B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fldChar w:fldCharType="begin"/>
            </w:r>
            <w:r w:rsidR="00C620AD" w:rsidRPr="0075244B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instrText xml:space="preserve"> HYPERLINK "http://www.npac-ntt.org/index?" </w:instrText>
            </w:r>
            <w:r w:rsidRPr="0075244B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fldChar w:fldCharType="separate"/>
            </w:r>
            <w:r w:rsidR="00C620AD" w:rsidRPr="0075244B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National Taichung Theater</w:t>
            </w:r>
          </w:p>
          <w:p w:rsidR="00C620AD" w:rsidRPr="0075244B" w:rsidRDefault="00111C8B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  <w:r w:rsidRPr="0075244B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25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Holland</w:t>
            </w:r>
            <w:r w:rsidR="002D2BBA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Percossa</w:t>
            </w:r>
          </w:p>
        </w:tc>
        <w:tc>
          <w:tcPr>
            <w:tcW w:w="1134" w:type="dxa"/>
            <w:vAlign w:val="center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620AD" w:rsidTr="00DB7AB0">
        <w:trPr>
          <w:trHeight w:val="94"/>
        </w:trPr>
        <w:tc>
          <w:tcPr>
            <w:tcW w:w="2093" w:type="dxa"/>
            <w:vMerge/>
            <w:vAlign w:val="center"/>
            <w:hideMark/>
          </w:tcPr>
          <w:p w:rsidR="00C620AD" w:rsidRPr="0075244B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26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C620AD" w:rsidRDefault="002D2BBA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Taiwan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="00C620AD"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JPG x NTSO</w:t>
            </w:r>
          </w:p>
        </w:tc>
        <w:tc>
          <w:tcPr>
            <w:tcW w:w="1134" w:type="dxa"/>
            <w:vAlign w:val="center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C620AD" w:rsidTr="00DB7AB0">
        <w:trPr>
          <w:trHeight w:val="94"/>
        </w:trPr>
        <w:tc>
          <w:tcPr>
            <w:tcW w:w="2093" w:type="dxa"/>
            <w:vAlign w:val="center"/>
            <w:hideMark/>
          </w:tcPr>
          <w:p w:rsidR="00C620AD" w:rsidRPr="0075244B" w:rsidRDefault="00580BBB" w:rsidP="002D2BBA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  <w:r w:rsidRPr="00580BBB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Tainan Cultural Center Performance Hall</w:t>
            </w: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29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Holland</w:t>
            </w:r>
            <w:r w:rsidR="002D2BBA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Percossa</w:t>
            </w: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C620AD" w:rsidTr="00DB7AB0">
        <w:trPr>
          <w:trHeight w:val="94"/>
        </w:trPr>
        <w:tc>
          <w:tcPr>
            <w:tcW w:w="2093" w:type="dxa"/>
            <w:vMerge w:val="restart"/>
            <w:vAlign w:val="center"/>
            <w:hideMark/>
          </w:tcPr>
          <w:p w:rsidR="00C620AD" w:rsidRPr="0075244B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w w:val="80"/>
                <w:sz w:val="18"/>
                <w:szCs w:val="18"/>
              </w:rPr>
            </w:pPr>
            <w:r w:rsidRPr="0075244B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Kaohsiung City Dadong Arts Center</w:t>
            </w: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May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31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Holland</w:t>
            </w:r>
            <w:r w:rsidR="002D2BBA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Percossa</w:t>
            </w: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C620AD" w:rsidTr="00DB7AB0">
        <w:trPr>
          <w:trHeight w:val="94"/>
        </w:trPr>
        <w:tc>
          <w:tcPr>
            <w:tcW w:w="2093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C620AD" w:rsidRPr="00877CA0" w:rsidRDefault="00877CA0" w:rsidP="00877CA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June </w:t>
            </w:r>
            <w:r w:rsidR="00C620AD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 w:rsidR="0075244B"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877CA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:30pm</w:t>
            </w:r>
          </w:p>
        </w:tc>
        <w:tc>
          <w:tcPr>
            <w:tcW w:w="3402" w:type="dxa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Holland</w:t>
            </w:r>
            <w:r w:rsidR="002D2BBA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｜</w:t>
            </w:r>
            <w:r w:rsidRPr="0033630B"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  <w:t>Percossa</w:t>
            </w: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992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0AD" w:rsidRDefault="00C620AD" w:rsidP="002D2BBA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AD" w:rsidRDefault="00C620AD" w:rsidP="002D2BBA">
            <w:pPr>
              <w:adjustRightInd w:val="0"/>
              <w:snapToGrid w:val="0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C620AD" w:rsidTr="00DB7AB0">
        <w:trPr>
          <w:trHeight w:val="407"/>
        </w:trPr>
        <w:tc>
          <w:tcPr>
            <w:tcW w:w="7338" w:type="dxa"/>
            <w:gridSpan w:val="3"/>
            <w:vAlign w:val="center"/>
            <w:hideMark/>
          </w:tcPr>
          <w:p w:rsidR="00FE39F5" w:rsidRDefault="00FE39F5" w:rsidP="002D2BBA">
            <w:pPr>
              <w:adjustRightInd w:val="0"/>
              <w:snapToGrid w:val="0"/>
              <w:rPr>
                <w:rFonts w:ascii="Calibri" w:hAnsi="Calibri" w:cs="Calibri"/>
              </w:rPr>
            </w:pPr>
            <w:r w:rsidRPr="00D247F6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 xml:space="preserve"> </w:t>
            </w:r>
            <w:r>
              <w:rPr>
                <w:rFonts w:ascii="Calibri" w:hint="eastAsia"/>
              </w:rPr>
              <w:t>S</w:t>
            </w:r>
            <w:r>
              <w:rPr>
                <w:rFonts w:ascii="Calibri"/>
              </w:rPr>
              <w:t>en</w:t>
            </w:r>
            <w:r>
              <w:rPr>
                <w:rFonts w:ascii="Calibri" w:hint="eastAsia"/>
              </w:rPr>
              <w:t>d</w:t>
            </w:r>
            <w:r>
              <w:rPr>
                <w:rFonts w:ascii="Calibri"/>
              </w:rPr>
              <w:t xml:space="preserve"> ticket(s) to the designated address </w:t>
            </w:r>
            <w:r>
              <w:rPr>
                <w:rFonts w:ascii="Calibri"/>
                <w:sz w:val="20"/>
                <w:szCs w:val="20"/>
              </w:rPr>
              <w:t>(service limited to addresses within Taiwan)</w:t>
            </w:r>
          </w:p>
          <w:p w:rsidR="00C620AD" w:rsidRPr="00530300" w:rsidRDefault="00FE39F5" w:rsidP="002D2BBA">
            <w:pPr>
              <w:adjustRightInd w:val="0"/>
              <w:snapToGrid w:val="0"/>
              <w:ind w:right="25"/>
              <w:jc w:val="both"/>
              <w:rPr>
                <w:rFonts w:ascii="Calibri"/>
              </w:rPr>
            </w:pPr>
            <w:r w:rsidRPr="00D247F6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 xml:space="preserve"> </w:t>
            </w:r>
            <w:r>
              <w:rPr>
                <w:rFonts w:ascii="Calibri" w:hint="eastAsia"/>
              </w:rPr>
              <w:t>P</w:t>
            </w:r>
            <w:r w:rsidRPr="00C62ABB">
              <w:rPr>
                <w:rFonts w:ascii="Calibri"/>
              </w:rPr>
              <w:t xml:space="preserve">ick up ticket(s) </w:t>
            </w:r>
            <w:r>
              <w:rPr>
                <w:rFonts w:ascii="Calibri" w:hint="eastAsia"/>
              </w:rPr>
              <w:t xml:space="preserve">from front desk </w:t>
            </w:r>
            <w:r w:rsidRPr="00C62ABB">
              <w:rPr>
                <w:rFonts w:ascii="Calibri"/>
              </w:rPr>
              <w:t>on the day of the performance</w:t>
            </w:r>
          </w:p>
        </w:tc>
        <w:tc>
          <w:tcPr>
            <w:tcW w:w="1134" w:type="dxa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Grand</w:t>
            </w:r>
          </w:p>
          <w:p w:rsidR="00C620AD" w:rsidRDefault="00C620AD" w:rsidP="002D2BB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w w:val="80"/>
                <w:sz w:val="20"/>
              </w:rPr>
            </w:pPr>
            <w:r>
              <w:rPr>
                <w:rFonts w:ascii="Calibri"/>
                <w:b/>
                <w:bCs/>
                <w:u w:color="0000FF"/>
              </w:rPr>
              <w:t>Total</w:t>
            </w:r>
          </w:p>
        </w:tc>
        <w:tc>
          <w:tcPr>
            <w:tcW w:w="992" w:type="dxa"/>
            <w:vAlign w:val="center"/>
          </w:tcPr>
          <w:p w:rsidR="00C620AD" w:rsidRDefault="00C620AD" w:rsidP="002D2BB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C620AD" w:rsidRDefault="00C620AD" w:rsidP="002D2BB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w w:val="80"/>
                <w:sz w:val="20"/>
              </w:rPr>
            </w:pPr>
            <w:r w:rsidRPr="00530300">
              <w:rPr>
                <w:rFonts w:ascii="Calibri"/>
                <w:b/>
                <w:bCs/>
              </w:rPr>
              <w:t>N</w:t>
            </w:r>
            <w:r>
              <w:rPr>
                <w:rFonts w:ascii="Calibri"/>
                <w:b/>
                <w:bCs/>
              </w:rPr>
              <w:t>T$</w:t>
            </w:r>
          </w:p>
        </w:tc>
        <w:tc>
          <w:tcPr>
            <w:tcW w:w="1134" w:type="dxa"/>
            <w:vAlign w:val="center"/>
          </w:tcPr>
          <w:p w:rsidR="00C620AD" w:rsidRDefault="00C620AD" w:rsidP="002D2BB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</w:tbl>
    <w:p w:rsidR="0033630B" w:rsidRPr="0033630B" w:rsidRDefault="00111C8B" w:rsidP="0033630B">
      <w:pPr>
        <w:rPr>
          <w:rFonts w:ascii="微軟正黑體" w:eastAsia="微軟正黑體" w:hAnsi="微軟正黑體" w:cs="Arial"/>
          <w:sz w:val="18"/>
          <w:szCs w:val="18"/>
        </w:rPr>
      </w:pPr>
      <w:r>
        <w:rPr>
          <w:rFonts w:ascii="微軟正黑體" w:eastAsia="微軟正黑體" w:hAnsi="微軟正黑體" w:cs="Arial"/>
          <w:noProof/>
          <w:sz w:val="18"/>
          <w:szCs w:val="18"/>
        </w:rPr>
        <w:pict>
          <v:shape id="_x0000_s2062" type="#_x0000_t202" style="position:absolute;margin-left:-2.7pt;margin-top:8.25pt;width:184.5pt;height:478.8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" strokecolor="#7f7f7f [1612]">
            <v:textbox>
              <w:txbxContent>
                <w:p w:rsidR="00575B22" w:rsidRPr="00103196" w:rsidRDefault="00575B22" w:rsidP="002D2BB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hd w:val="clear" w:color="auto" w:fill="FFFFFF"/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Name:</w:t>
                  </w:r>
                  <w:r w:rsidRPr="00103196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 xml:space="preserve">                    　　　　　　</w:t>
                  </w:r>
                </w:p>
                <w:p w:rsidR="00575B22" w:rsidRPr="00103196" w:rsidRDefault="00575B22" w:rsidP="002D2BB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Cell Phone:</w:t>
                  </w:r>
                  <w:r w:rsidRPr="00103196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 xml:space="preserve">                           </w:t>
                  </w:r>
                </w:p>
                <w:p w:rsidR="00575B22" w:rsidRPr="00103196" w:rsidRDefault="00575B22" w:rsidP="002D2BB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Calibri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</w:rPr>
                    <w:t>E</w:t>
                  </w:r>
                  <w:r w:rsidR="007D3702">
                    <w:rPr>
                      <w:rFonts w:ascii="Calibri" w:hint="eastAsia"/>
                      <w:sz w:val="20"/>
                      <w:szCs w:val="20"/>
                    </w:rPr>
                    <w:t>-</w:t>
                  </w:r>
                  <w:r w:rsidRPr="00103196">
                    <w:rPr>
                      <w:rFonts w:ascii="Calibri"/>
                      <w:sz w:val="20"/>
                      <w:szCs w:val="20"/>
                    </w:rPr>
                    <w:t>mail:</w:t>
                  </w:r>
                </w:p>
                <w:p w:rsidR="00575B22" w:rsidRPr="00103196" w:rsidRDefault="00575B22" w:rsidP="002D2BB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Mailing Address</w:t>
                  </w:r>
                  <w:r w:rsidR="008B3265">
                    <w:rPr>
                      <w:rFonts w:ascii="Calibri" w:hint="eastAsia"/>
                      <w:sz w:val="20"/>
                      <w:szCs w:val="20"/>
                      <w:u w:color="0000FF"/>
                    </w:rPr>
                    <w:t xml:space="preserve"> (Taiwan)</w:t>
                  </w: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:</w:t>
                  </w:r>
                </w:p>
                <w:p w:rsidR="00575B22" w:rsidRPr="00103196" w:rsidRDefault="00575B22" w:rsidP="002D2BB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</w:p>
                <w:p w:rsidR="00575B22" w:rsidRPr="00103196" w:rsidRDefault="00575B22" w:rsidP="002D2BBA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</w:p>
                <w:p w:rsidR="00575B22" w:rsidRDefault="00575B22" w:rsidP="002D2BBA">
                  <w:pPr>
                    <w:pBdr>
                      <w:bottom w:val="single" w:sz="4" w:space="8" w:color="auto"/>
                      <w:between w:val="single" w:sz="4" w:space="1" w:color="auto"/>
                    </w:pBdr>
                    <w:shd w:val="clear" w:color="auto" w:fill="FFFFFF"/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75244B">
                    <w:rPr>
                      <w:rFonts w:ascii="微軟正黑體" w:eastAsia="微軟正黑體" w:hAnsi="微軟正黑體" w:cs="Arial" w:hint="eastAsia"/>
                      <w:w w:val="80"/>
                      <w:sz w:val="16"/>
                      <w:szCs w:val="18"/>
                    </w:rPr>
                    <w:t>【</w:t>
                  </w:r>
                  <w:r w:rsidRPr="00103196">
                    <w:rPr>
                      <w:rFonts w:ascii="Calibri"/>
                      <w:b/>
                      <w:bCs/>
                      <w:sz w:val="20"/>
                      <w:szCs w:val="20"/>
                      <w:u w:color="0000FF"/>
                    </w:rPr>
                    <w:t>Payment Methods-Credit Card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】</w:t>
                  </w:r>
                </w:p>
                <w:p w:rsidR="00575B22" w:rsidRPr="00103196" w:rsidRDefault="00575B22" w:rsidP="002D2BBA">
                  <w:pPr>
                    <w:pBdr>
                      <w:bottom w:val="single" w:sz="4" w:space="8" w:color="auto"/>
                      <w:between w:val="single" w:sz="4" w:space="1" w:color="auto"/>
                    </w:pBdr>
                    <w:shd w:val="clear" w:color="auto" w:fill="FFFFFF"/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 xml:space="preserve">Type: </w:t>
                  </w:r>
                  <w:r w:rsidRPr="00103196">
                    <w:rPr>
                      <w:rFonts w:ascii="Calibri" w:eastAsia="標楷體" w:hAnsi="標楷體"/>
                      <w:sz w:val="20"/>
                      <w:szCs w:val="20"/>
                    </w:rPr>
                    <w:t>□</w:t>
                  </w:r>
                  <w:r w:rsidRPr="00103196">
                    <w:rPr>
                      <w:rFonts w:ascii="Calibri"/>
                      <w:sz w:val="20"/>
                      <w:szCs w:val="20"/>
                    </w:rPr>
                    <w:t xml:space="preserve">VISA  </w:t>
                  </w:r>
                  <w:r w:rsidRPr="00103196">
                    <w:rPr>
                      <w:rFonts w:ascii="Calibri" w:eastAsia="標楷體" w:hAnsi="標楷體"/>
                      <w:sz w:val="20"/>
                      <w:szCs w:val="20"/>
                    </w:rPr>
                    <w:t>□</w:t>
                  </w:r>
                  <w:r w:rsidRPr="00103196">
                    <w:rPr>
                      <w:rFonts w:ascii="Calibri"/>
                      <w:sz w:val="20"/>
                      <w:szCs w:val="20"/>
                    </w:rPr>
                    <w:t xml:space="preserve">Master Card  </w:t>
                  </w:r>
                  <w:r w:rsidRPr="00103196">
                    <w:rPr>
                      <w:rFonts w:ascii="Calibri" w:eastAsia="標楷體" w:hAnsi="標楷體"/>
                      <w:sz w:val="20"/>
                      <w:szCs w:val="20"/>
                    </w:rPr>
                    <w:t>□</w:t>
                  </w:r>
                  <w:r w:rsidRPr="00103196">
                    <w:rPr>
                      <w:rFonts w:ascii="Calibri"/>
                      <w:sz w:val="20"/>
                      <w:szCs w:val="20"/>
                    </w:rPr>
                    <w:t>JCB</w:t>
                  </w:r>
                  <w:r w:rsidRPr="00103196"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  <w:t xml:space="preserve">  </w:t>
                  </w:r>
                </w:p>
                <w:p w:rsidR="00575B22" w:rsidRPr="00103196" w:rsidRDefault="00575B22" w:rsidP="002D2BBA">
                  <w:pPr>
                    <w:ind w:right="25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</w:rPr>
                    <w:t>Issu</w:t>
                  </w:r>
                  <w:r w:rsidRPr="00103196">
                    <w:rPr>
                      <w:rFonts w:ascii="Calibri" w:hint="eastAsia"/>
                      <w:sz w:val="20"/>
                      <w:szCs w:val="20"/>
                    </w:rPr>
                    <w:t>ing</w:t>
                  </w:r>
                  <w:r w:rsidRPr="00103196">
                    <w:rPr>
                      <w:rFonts w:ascii="Calibri"/>
                      <w:sz w:val="20"/>
                      <w:szCs w:val="20"/>
                    </w:rPr>
                    <w:t xml:space="preserve"> Bank:</w:t>
                  </w:r>
                </w:p>
                <w:p w:rsidR="00575B22" w:rsidRPr="007D3702" w:rsidRDefault="00575B22" w:rsidP="002D2BBA">
                  <w:pPr>
                    <w:pBdr>
                      <w:bottom w:val="single" w:sz="4" w:space="8" w:color="auto"/>
                      <w:between w:val="single" w:sz="4" w:space="1" w:color="auto"/>
                    </w:pBdr>
                    <w:shd w:val="clear" w:color="auto" w:fill="FFFFFF"/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</w:p>
                <w:p w:rsidR="00575B22" w:rsidRPr="00103196" w:rsidRDefault="00575B22" w:rsidP="002D2BBA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Card No.:</w:t>
                  </w:r>
                  <w:r w:rsidRPr="00103196"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  <w:t xml:space="preserve">                                  </w:t>
                  </w:r>
                  <w:r w:rsidRPr="00103196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 xml:space="preserve">  </w:t>
                  </w:r>
                </w:p>
                <w:p w:rsidR="00575B22" w:rsidRPr="00103196" w:rsidRDefault="00575B22" w:rsidP="002D2BBA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Calibri" w:hint="eastAsia"/>
                      <w:sz w:val="20"/>
                      <w:szCs w:val="20"/>
                      <w:u w:color="0000FF"/>
                    </w:rPr>
                    <w:t>Expiry Date</w:t>
                  </w: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: __ __(</w:t>
                  </w:r>
                  <w:r w:rsidR="007D3702">
                    <w:rPr>
                      <w:rFonts w:ascii="Calibri" w:hint="eastAsia"/>
                      <w:sz w:val="20"/>
                      <w:szCs w:val="20"/>
                      <w:u w:color="0000FF"/>
                    </w:rPr>
                    <w:t>MM</w:t>
                  </w: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)/__ __ (</w:t>
                  </w:r>
                  <w:r w:rsidR="007D3702">
                    <w:rPr>
                      <w:rFonts w:ascii="Calibri" w:hint="eastAsia"/>
                      <w:sz w:val="20"/>
                      <w:szCs w:val="20"/>
                      <w:u w:color="0000FF"/>
                    </w:rPr>
                    <w:t>YY</w:t>
                  </w: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)</w:t>
                  </w:r>
                </w:p>
                <w:p w:rsidR="00575B22" w:rsidRPr="00103196" w:rsidRDefault="00575B22" w:rsidP="002D2BBA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Calibri"/>
                      <w:sz w:val="20"/>
                      <w:szCs w:val="20"/>
                    </w:rPr>
                  </w:pP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Signature (</w:t>
                  </w:r>
                  <w:r w:rsidRPr="00103196">
                    <w:rPr>
                      <w:rFonts w:ascii="Calibri" w:hint="eastAsia"/>
                      <w:sz w:val="20"/>
                      <w:szCs w:val="20"/>
                      <w:u w:color="0000FF"/>
                    </w:rPr>
                    <w:t>S</w:t>
                  </w:r>
                  <w:r w:rsidRPr="00103196">
                    <w:rPr>
                      <w:rFonts w:ascii="Calibri"/>
                      <w:sz w:val="20"/>
                      <w:szCs w:val="20"/>
                      <w:u w:color="0000FF"/>
                    </w:rPr>
                    <w:t>ame as on your card):</w:t>
                  </w:r>
                  <w:r w:rsidRPr="00103196">
                    <w:rPr>
                      <w:rFonts w:ascii="Calibri"/>
                      <w:sz w:val="20"/>
                      <w:szCs w:val="20"/>
                    </w:rPr>
                    <w:t xml:space="preserve">  </w:t>
                  </w:r>
                </w:p>
                <w:p w:rsidR="00575B22" w:rsidRPr="00103196" w:rsidRDefault="00575B22" w:rsidP="002D2BBA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b/>
                      <w:w w:val="80"/>
                      <w:sz w:val="20"/>
                      <w:szCs w:val="20"/>
                    </w:rPr>
                  </w:pPr>
                  <w:r w:rsidRPr="00103196"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  <w:t xml:space="preserve">      </w:t>
                  </w:r>
                  <w:r w:rsidRPr="00103196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 xml:space="preserve">   </w:t>
                  </w:r>
                  <w:r w:rsidRPr="00103196">
                    <w:rPr>
                      <w:rFonts w:ascii="微軟正黑體" w:eastAsia="微軟正黑體" w:hAnsi="微軟正黑體" w:cs="Arial"/>
                      <w:w w:val="80"/>
                      <w:sz w:val="20"/>
                      <w:szCs w:val="20"/>
                    </w:rPr>
                    <w:t xml:space="preserve">             </w:t>
                  </w:r>
                </w:p>
                <w:p w:rsidR="00575B22" w:rsidRDefault="00575B22" w:rsidP="002D2BBA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C96A66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【</w:t>
                  </w:r>
                  <w:r w:rsidRPr="00103196">
                    <w:rPr>
                      <w:rFonts w:ascii="Calibri"/>
                      <w:b/>
                      <w:bCs/>
                      <w:sz w:val="20"/>
                      <w:szCs w:val="20"/>
                      <w:u w:color="0000FF"/>
                    </w:rPr>
                    <w:t>Ticket Reservations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】</w:t>
                  </w:r>
                </w:p>
                <w:p w:rsidR="00575B22" w:rsidRPr="007B4B11" w:rsidRDefault="00575B22" w:rsidP="007B4B11">
                  <w:pPr>
                    <w:snapToGrid w:val="0"/>
                    <w:spacing w:line="200" w:lineRule="exact"/>
                    <w:ind w:right="23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(Please</w:t>
                  </w: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 read the following terms and 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c</w:t>
                  </w: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onditions carefully)</w:t>
                  </w:r>
                </w:p>
                <w:p w:rsidR="00575B22" w:rsidRPr="007B4B11" w:rsidRDefault="00575B22" w:rsidP="007B4B11">
                  <w:pPr>
                    <w:numPr>
                      <w:ilvl w:val="0"/>
                      <w:numId w:val="3"/>
                    </w:numPr>
                    <w:tabs>
                      <w:tab w:val="num" w:pos="393"/>
                    </w:tabs>
                    <w:snapToGrid w:val="0"/>
                    <w:spacing w:line="200" w:lineRule="exact"/>
                    <w:ind w:left="391" w:hanging="391"/>
                    <w:jc w:val="both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75244B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T</w:t>
                  </w:r>
                  <w:r w:rsidRPr="0075244B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ickets cannot be reissued and will be only proof of purchase. In the event of ticket loss or damage, or if you </w:t>
                  </w:r>
                  <w:r w:rsidRPr="0075244B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 xml:space="preserve">miss </w:t>
                  </w:r>
                  <w:r w:rsidRPr="0075244B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the </w:t>
                  </w:r>
                  <w:r w:rsidRPr="0075244B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performance</w:t>
                  </w:r>
                  <w:r w:rsidRPr="0075244B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 for personal reasons, no returns, exchanges, or refunds.</w:t>
                  </w:r>
                </w:p>
                <w:p w:rsidR="00575B22" w:rsidRPr="007B4B11" w:rsidRDefault="00575B22" w:rsidP="007B4B11">
                  <w:pPr>
                    <w:numPr>
                      <w:ilvl w:val="0"/>
                      <w:numId w:val="3"/>
                    </w:numPr>
                    <w:snapToGrid w:val="0"/>
                    <w:spacing w:line="200" w:lineRule="exact"/>
                    <w:ind w:left="391" w:hanging="391"/>
                    <w:jc w:val="both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The ticket may be re</w:t>
                  </w:r>
                  <w:r w:rsidRPr="007B4B11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turned</w:t>
                  </w: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 or exchanged with at least </w:t>
                  </w:r>
                  <w:r w:rsidRPr="007B4B11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10</w:t>
                  </w: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 days notice before the performance. A 10% handling fee (of the full ticket fare) will be charged per transaction.</w:t>
                  </w:r>
                </w:p>
                <w:p w:rsidR="00575B22" w:rsidRPr="007B4B11" w:rsidRDefault="00575B22" w:rsidP="007B4B11">
                  <w:pPr>
                    <w:numPr>
                      <w:ilvl w:val="0"/>
                      <w:numId w:val="3"/>
                    </w:numPr>
                    <w:snapToGrid w:val="0"/>
                    <w:spacing w:line="200" w:lineRule="exact"/>
                    <w:ind w:left="391" w:hanging="391"/>
                    <w:jc w:val="both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One ticket per person. Everyone will need a ticket to enter the </w:t>
                  </w:r>
                  <w:r w:rsidRPr="007B4B11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concert.</w:t>
                  </w:r>
                  <w:r w:rsidR="007D3702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 xml:space="preserve"> Suggested age: above 6 years old.</w:t>
                  </w:r>
                </w:p>
                <w:p w:rsidR="007D3702" w:rsidRDefault="00575B22" w:rsidP="00046EC1">
                  <w:pPr>
                    <w:numPr>
                      <w:ilvl w:val="0"/>
                      <w:numId w:val="3"/>
                    </w:numPr>
                    <w:tabs>
                      <w:tab w:val="num" w:pos="393"/>
                    </w:tabs>
                    <w:snapToGrid w:val="0"/>
                    <w:spacing w:line="200" w:lineRule="exact"/>
                    <w:ind w:left="391" w:hanging="391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Organizer reserves the right</w:t>
                  </w:r>
                  <w:r w:rsidR="00046EC1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 xml:space="preserve"> </w:t>
                  </w:r>
                  <w:r w:rsidR="00046EC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to modify</w:t>
                  </w:r>
                  <w:r w:rsidR="00046EC1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 xml:space="preserve"> </w:t>
                  </w:r>
                  <w:r w:rsidRPr="007B4B11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>supplement or waive all or part of the event rules.</w:t>
                  </w:r>
                </w:p>
                <w:p w:rsidR="00575B22" w:rsidRPr="006A7E42" w:rsidRDefault="00575B22" w:rsidP="007D3702">
                  <w:pPr>
                    <w:snapToGrid w:val="0"/>
                    <w:spacing w:line="200" w:lineRule="exact"/>
                    <w:ind w:left="391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7B4B11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3630B" w:rsidRPr="0033630B" w:rsidSect="00BD4F5C">
      <w:pgSz w:w="16838" w:h="11906" w:orient="landscape"/>
      <w:pgMar w:top="567" w:right="340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D6" w:rsidRDefault="00E165D6" w:rsidP="00F16592">
      <w:r>
        <w:separator/>
      </w:r>
    </w:p>
  </w:endnote>
  <w:endnote w:type="continuationSeparator" w:id="1">
    <w:p w:rsidR="00E165D6" w:rsidRDefault="00E165D6" w:rsidP="00F1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D6" w:rsidRDefault="00E165D6" w:rsidP="00F16592">
      <w:r>
        <w:separator/>
      </w:r>
    </w:p>
  </w:footnote>
  <w:footnote w:type="continuationSeparator" w:id="1">
    <w:p w:rsidR="00E165D6" w:rsidRDefault="00E165D6" w:rsidP="00F16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C40B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C356151"/>
    <w:multiLevelType w:val="hybridMultilevel"/>
    <w:tmpl w:val="19AEAE80"/>
    <w:lvl w:ilvl="0" w:tplc="F14A50A6">
      <w:start w:val="1"/>
      <w:numFmt w:val="decimal"/>
      <w:lvlText w:val="%1."/>
      <w:lvlJc w:val="left"/>
      <w:pPr>
        <w:ind w:left="721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2">
    <w:nsid w:val="47734E50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chineseCounting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chineseCounting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chineseCounting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FE2"/>
    <w:rsid w:val="00012B4C"/>
    <w:rsid w:val="000214B7"/>
    <w:rsid w:val="00046EC1"/>
    <w:rsid w:val="00062973"/>
    <w:rsid w:val="00070B81"/>
    <w:rsid w:val="000B433E"/>
    <w:rsid w:val="000C47A9"/>
    <w:rsid w:val="000D6A93"/>
    <w:rsid w:val="000E50DB"/>
    <w:rsid w:val="000F6127"/>
    <w:rsid w:val="00103196"/>
    <w:rsid w:val="00111C8B"/>
    <w:rsid w:val="00115098"/>
    <w:rsid w:val="001229B2"/>
    <w:rsid w:val="001266E5"/>
    <w:rsid w:val="00135D66"/>
    <w:rsid w:val="00194E5A"/>
    <w:rsid w:val="001C79FD"/>
    <w:rsid w:val="001D06DA"/>
    <w:rsid w:val="00200796"/>
    <w:rsid w:val="00230074"/>
    <w:rsid w:val="00231771"/>
    <w:rsid w:val="00232017"/>
    <w:rsid w:val="00234AA1"/>
    <w:rsid w:val="00241DDC"/>
    <w:rsid w:val="00250BCB"/>
    <w:rsid w:val="00257D3F"/>
    <w:rsid w:val="0026490D"/>
    <w:rsid w:val="002667AF"/>
    <w:rsid w:val="002828F7"/>
    <w:rsid w:val="002B213F"/>
    <w:rsid w:val="002C0BF7"/>
    <w:rsid w:val="002D2BBA"/>
    <w:rsid w:val="002E041D"/>
    <w:rsid w:val="002F33C1"/>
    <w:rsid w:val="003213C9"/>
    <w:rsid w:val="00322C40"/>
    <w:rsid w:val="0033630B"/>
    <w:rsid w:val="00344B94"/>
    <w:rsid w:val="00351818"/>
    <w:rsid w:val="003635D5"/>
    <w:rsid w:val="003736F3"/>
    <w:rsid w:val="003877AE"/>
    <w:rsid w:val="003A625D"/>
    <w:rsid w:val="003C0EF8"/>
    <w:rsid w:val="00417B6F"/>
    <w:rsid w:val="00421831"/>
    <w:rsid w:val="00454390"/>
    <w:rsid w:val="004569E7"/>
    <w:rsid w:val="004650BF"/>
    <w:rsid w:val="00480411"/>
    <w:rsid w:val="00484DDA"/>
    <w:rsid w:val="0048659E"/>
    <w:rsid w:val="004B0DAE"/>
    <w:rsid w:val="004D4E56"/>
    <w:rsid w:val="004F237F"/>
    <w:rsid w:val="004F56E7"/>
    <w:rsid w:val="00530300"/>
    <w:rsid w:val="005363F4"/>
    <w:rsid w:val="005566DC"/>
    <w:rsid w:val="005714EA"/>
    <w:rsid w:val="00575B22"/>
    <w:rsid w:val="00580BBB"/>
    <w:rsid w:val="00584BB1"/>
    <w:rsid w:val="00587CCC"/>
    <w:rsid w:val="00595410"/>
    <w:rsid w:val="005A276C"/>
    <w:rsid w:val="005B5053"/>
    <w:rsid w:val="005D3340"/>
    <w:rsid w:val="005E5B3B"/>
    <w:rsid w:val="005F6585"/>
    <w:rsid w:val="00600587"/>
    <w:rsid w:val="00601477"/>
    <w:rsid w:val="00601784"/>
    <w:rsid w:val="00614BDB"/>
    <w:rsid w:val="00623DAA"/>
    <w:rsid w:val="00632D5E"/>
    <w:rsid w:val="006927B5"/>
    <w:rsid w:val="006A7081"/>
    <w:rsid w:val="006A7E42"/>
    <w:rsid w:val="00713A88"/>
    <w:rsid w:val="00717BB6"/>
    <w:rsid w:val="00721AA3"/>
    <w:rsid w:val="0075190E"/>
    <w:rsid w:val="0075244B"/>
    <w:rsid w:val="00763162"/>
    <w:rsid w:val="007664B1"/>
    <w:rsid w:val="0078362D"/>
    <w:rsid w:val="00797B06"/>
    <w:rsid w:val="007B4B11"/>
    <w:rsid w:val="007D3702"/>
    <w:rsid w:val="00810782"/>
    <w:rsid w:val="00814B4F"/>
    <w:rsid w:val="00816EF3"/>
    <w:rsid w:val="00820F07"/>
    <w:rsid w:val="0083347C"/>
    <w:rsid w:val="00842C52"/>
    <w:rsid w:val="00877CA0"/>
    <w:rsid w:val="00892878"/>
    <w:rsid w:val="008B3265"/>
    <w:rsid w:val="008B4A34"/>
    <w:rsid w:val="008B4F82"/>
    <w:rsid w:val="008F47BE"/>
    <w:rsid w:val="008F7476"/>
    <w:rsid w:val="009023F7"/>
    <w:rsid w:val="00913DFF"/>
    <w:rsid w:val="009368B4"/>
    <w:rsid w:val="00954EAF"/>
    <w:rsid w:val="00967F6B"/>
    <w:rsid w:val="00994557"/>
    <w:rsid w:val="0099479D"/>
    <w:rsid w:val="00995942"/>
    <w:rsid w:val="009A5C89"/>
    <w:rsid w:val="009B211C"/>
    <w:rsid w:val="009C6C59"/>
    <w:rsid w:val="009D2A78"/>
    <w:rsid w:val="009D411C"/>
    <w:rsid w:val="00A022C8"/>
    <w:rsid w:val="00A21689"/>
    <w:rsid w:val="00A23B54"/>
    <w:rsid w:val="00A330BC"/>
    <w:rsid w:val="00A40295"/>
    <w:rsid w:val="00A41088"/>
    <w:rsid w:val="00A4369D"/>
    <w:rsid w:val="00A5066D"/>
    <w:rsid w:val="00A92561"/>
    <w:rsid w:val="00A94AF3"/>
    <w:rsid w:val="00A96F77"/>
    <w:rsid w:val="00AC28F0"/>
    <w:rsid w:val="00AC4A7D"/>
    <w:rsid w:val="00B06B5A"/>
    <w:rsid w:val="00B152CA"/>
    <w:rsid w:val="00B15FF4"/>
    <w:rsid w:val="00B17EC6"/>
    <w:rsid w:val="00B30BBD"/>
    <w:rsid w:val="00B3615E"/>
    <w:rsid w:val="00B52FD4"/>
    <w:rsid w:val="00B62885"/>
    <w:rsid w:val="00B6382C"/>
    <w:rsid w:val="00B670A4"/>
    <w:rsid w:val="00B840E3"/>
    <w:rsid w:val="00BB2230"/>
    <w:rsid w:val="00BB4674"/>
    <w:rsid w:val="00BC2835"/>
    <w:rsid w:val="00BC5170"/>
    <w:rsid w:val="00BD19D4"/>
    <w:rsid w:val="00BD4F5C"/>
    <w:rsid w:val="00BE5287"/>
    <w:rsid w:val="00C0188C"/>
    <w:rsid w:val="00C13A42"/>
    <w:rsid w:val="00C24554"/>
    <w:rsid w:val="00C37D60"/>
    <w:rsid w:val="00C438A0"/>
    <w:rsid w:val="00C5236B"/>
    <w:rsid w:val="00C620AD"/>
    <w:rsid w:val="00C73555"/>
    <w:rsid w:val="00C95682"/>
    <w:rsid w:val="00C96A66"/>
    <w:rsid w:val="00CB0257"/>
    <w:rsid w:val="00CB66D0"/>
    <w:rsid w:val="00CB7996"/>
    <w:rsid w:val="00CD0159"/>
    <w:rsid w:val="00CF4151"/>
    <w:rsid w:val="00D15197"/>
    <w:rsid w:val="00D15865"/>
    <w:rsid w:val="00D31E53"/>
    <w:rsid w:val="00D52DFF"/>
    <w:rsid w:val="00D55DD6"/>
    <w:rsid w:val="00D648ED"/>
    <w:rsid w:val="00D65052"/>
    <w:rsid w:val="00D6614C"/>
    <w:rsid w:val="00D70FE2"/>
    <w:rsid w:val="00D71CD1"/>
    <w:rsid w:val="00D72DC4"/>
    <w:rsid w:val="00DA4185"/>
    <w:rsid w:val="00DB0FCF"/>
    <w:rsid w:val="00DB7AB0"/>
    <w:rsid w:val="00DE0FFF"/>
    <w:rsid w:val="00DF2A82"/>
    <w:rsid w:val="00DF459D"/>
    <w:rsid w:val="00E13B84"/>
    <w:rsid w:val="00E1516F"/>
    <w:rsid w:val="00E165D6"/>
    <w:rsid w:val="00E22D33"/>
    <w:rsid w:val="00E4482C"/>
    <w:rsid w:val="00E650A8"/>
    <w:rsid w:val="00E821F5"/>
    <w:rsid w:val="00E82281"/>
    <w:rsid w:val="00E8442A"/>
    <w:rsid w:val="00E95808"/>
    <w:rsid w:val="00EA6FAB"/>
    <w:rsid w:val="00EA741F"/>
    <w:rsid w:val="00EC256D"/>
    <w:rsid w:val="00F02ABD"/>
    <w:rsid w:val="00F16592"/>
    <w:rsid w:val="00F173F5"/>
    <w:rsid w:val="00F26FA7"/>
    <w:rsid w:val="00F452D1"/>
    <w:rsid w:val="00F679E7"/>
    <w:rsid w:val="00FA1C5D"/>
    <w:rsid w:val="00FC3B84"/>
    <w:rsid w:val="00FD4110"/>
    <w:rsid w:val="00FE0A6E"/>
    <w:rsid w:val="00FE39F5"/>
    <w:rsid w:val="00FE5A5B"/>
    <w:rsid w:val="00FF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94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link w:val="30"/>
    <w:uiPriority w:val="9"/>
    <w:qFormat/>
    <w:rsid w:val="0033630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70F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F16592"/>
    <w:rPr>
      <w:kern w:val="2"/>
    </w:rPr>
  </w:style>
  <w:style w:type="paragraph" w:styleId="a7">
    <w:name w:val="footer"/>
    <w:basedOn w:val="a0"/>
    <w:link w:val="a8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F16592"/>
    <w:rPr>
      <w:kern w:val="2"/>
    </w:rPr>
  </w:style>
  <w:style w:type="character" w:customStyle="1" w:styleId="listlink">
    <w:name w:val="listlink"/>
    <w:basedOn w:val="a1"/>
    <w:rsid w:val="00595410"/>
  </w:style>
  <w:style w:type="paragraph" w:styleId="a9">
    <w:name w:val="Balloon Text"/>
    <w:basedOn w:val="a0"/>
    <w:link w:val="aa"/>
    <w:rsid w:val="00A4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A436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uiPriority w:val="99"/>
    <w:unhideWhenUsed/>
    <w:rsid w:val="00DA4185"/>
    <w:pPr>
      <w:numPr>
        <w:numId w:val="1"/>
      </w:numPr>
      <w:contextualSpacing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3363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33630B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basedOn w:val="a1"/>
    <w:link w:val="3"/>
    <w:uiPriority w:val="9"/>
    <w:rsid w:val="0033630B"/>
    <w:rPr>
      <w:rFonts w:ascii="新細明體" w:hAnsi="新細明體" w:cs="新細明體"/>
      <w:b/>
      <w:bCs/>
      <w:sz w:val="27"/>
      <w:szCs w:val="27"/>
    </w:rPr>
  </w:style>
  <w:style w:type="character" w:styleId="ab">
    <w:name w:val="Hyperlink"/>
    <w:basedOn w:val="a1"/>
    <w:uiPriority w:val="99"/>
    <w:semiHidden/>
    <w:unhideWhenUsed/>
    <w:rsid w:val="0033630B"/>
    <w:rPr>
      <w:color w:val="0000FF"/>
      <w:u w:val="single"/>
    </w:rPr>
  </w:style>
  <w:style w:type="numbering" w:customStyle="1" w:styleId="List0">
    <w:name w:val="List 0"/>
    <w:rsid w:val="0075244B"/>
    <w:pPr>
      <w:numPr>
        <w:numId w:val="3"/>
      </w:numPr>
    </w:pPr>
  </w:style>
  <w:style w:type="paragraph" w:styleId="ac">
    <w:name w:val="List Paragraph"/>
    <w:basedOn w:val="a0"/>
    <w:uiPriority w:val="34"/>
    <w:qFormat/>
    <w:rsid w:val="007B4B1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7AC7-ACCF-4BA6-9AC8-2C843E72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台北票價400 600 900 1200 1500</dc:title>
  <dc:creator>sanny</dc:creator>
  <cp:lastModifiedBy>jpg203</cp:lastModifiedBy>
  <cp:revision>2</cp:revision>
  <cp:lastPrinted>2019-01-07T04:21:00Z</cp:lastPrinted>
  <dcterms:created xsi:type="dcterms:W3CDTF">2019-01-23T08:37:00Z</dcterms:created>
  <dcterms:modified xsi:type="dcterms:W3CDTF">2019-01-23T08:37:00Z</dcterms:modified>
</cp:coreProperties>
</file>